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1486" w:rsidRPr="00501DD6" w:rsidRDefault="00691486" w:rsidP="008553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Abrechnung – </w:t>
      </w:r>
      <w:r w:rsidRPr="00501DD6">
        <w:rPr>
          <w:rFonts w:ascii="Arial" w:hAnsi="Arial" w:cs="Arial"/>
          <w:b/>
          <w:sz w:val="24"/>
          <w:szCs w:val="24"/>
        </w:rPr>
        <w:t>Anschaffungen</w:t>
      </w:r>
      <w:r>
        <w:rPr>
          <w:rFonts w:ascii="Arial" w:hAnsi="Arial" w:cs="Arial"/>
          <w:b/>
          <w:sz w:val="24"/>
          <w:szCs w:val="24"/>
        </w:rPr>
        <w:t>/Erstattungen</w:t>
      </w:r>
    </w:p>
    <w:p w:rsidR="00691486" w:rsidRPr="00501DD6" w:rsidRDefault="00691486" w:rsidP="008553E0">
      <w:pPr>
        <w:jc w:val="both"/>
        <w:rPr>
          <w:rFonts w:ascii="Arial" w:hAnsi="Arial" w:cs="Arial"/>
          <w:b/>
          <w:sz w:val="24"/>
          <w:szCs w:val="24"/>
        </w:rPr>
      </w:pPr>
    </w:p>
    <w:p w:rsidR="00691486" w:rsidRPr="00501DD6" w:rsidRDefault="00691486" w:rsidP="008553E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4"/>
        <w:gridCol w:w="1823"/>
      </w:tblGrid>
      <w:tr w:rsidR="00691486" w:rsidRPr="00501DD6" w:rsidTr="00FC328C">
        <w:trPr>
          <w:trHeight w:val="438"/>
        </w:trPr>
        <w:tc>
          <w:tcPr>
            <w:tcW w:w="0" w:type="auto"/>
            <w:shd w:val="clear" w:color="auto" w:fill="CCCCCC"/>
          </w:tcPr>
          <w:p w:rsidR="00691486" w:rsidRPr="00FC328C" w:rsidRDefault="00691486" w:rsidP="00501DD6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C328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Posten mit Nummer </w:t>
            </w:r>
            <w:r w:rsidRPr="00FC328C">
              <w:rPr>
                <w:rFonts w:ascii="Arial" w:eastAsia="MS Mincho" w:hAnsi="Arial" w:cs="Arial"/>
                <w:sz w:val="24"/>
                <w:szCs w:val="24"/>
                <w:lang w:eastAsia="ja-JP"/>
              </w:rPr>
              <w:br/>
              <w:t>(Belege bitte nummeriert auf separates Blatt kleben)</w:t>
            </w:r>
          </w:p>
        </w:tc>
        <w:tc>
          <w:tcPr>
            <w:tcW w:w="0" w:type="auto"/>
            <w:shd w:val="clear" w:color="auto" w:fill="CCCCCC"/>
          </w:tcPr>
          <w:p w:rsidR="00691486" w:rsidRPr="00FC328C" w:rsidRDefault="00691486" w:rsidP="00501DD6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C328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Betrag in €</w:t>
            </w:r>
          </w:p>
        </w:tc>
      </w:tr>
      <w:tr w:rsidR="00691486" w:rsidRPr="00501DD6" w:rsidTr="00FC328C">
        <w:trPr>
          <w:trHeight w:val="611"/>
        </w:trPr>
        <w:tc>
          <w:tcPr>
            <w:tcW w:w="0" w:type="auto"/>
            <w:vAlign w:val="center"/>
          </w:tcPr>
          <w:p w:rsidR="00691486" w:rsidRPr="00FC328C" w:rsidRDefault="00691486" w:rsidP="00820051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Muster  1</w:t>
            </w:r>
          </w:p>
        </w:tc>
        <w:tc>
          <w:tcPr>
            <w:tcW w:w="0" w:type="auto"/>
            <w:vAlign w:val="center"/>
          </w:tcPr>
          <w:p w:rsidR="00691486" w:rsidRPr="00FC328C" w:rsidRDefault="00691486" w:rsidP="00820051">
            <w:pPr>
              <w:ind w:right="452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47,65</w:t>
            </w:r>
          </w:p>
        </w:tc>
      </w:tr>
      <w:tr w:rsidR="00691486" w:rsidRPr="00501DD6" w:rsidTr="00FC328C">
        <w:trPr>
          <w:trHeight w:val="563"/>
        </w:trPr>
        <w:tc>
          <w:tcPr>
            <w:tcW w:w="0" w:type="auto"/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557"/>
        </w:trPr>
        <w:tc>
          <w:tcPr>
            <w:tcW w:w="0" w:type="auto"/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551"/>
        </w:trPr>
        <w:tc>
          <w:tcPr>
            <w:tcW w:w="0" w:type="auto"/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559"/>
        </w:trPr>
        <w:tc>
          <w:tcPr>
            <w:tcW w:w="0" w:type="auto"/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553"/>
        </w:trPr>
        <w:tc>
          <w:tcPr>
            <w:tcW w:w="0" w:type="auto"/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561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691486" w:rsidRPr="00FC328C" w:rsidRDefault="00691486" w:rsidP="00FC328C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691486" w:rsidRPr="00501DD6" w:rsidTr="00FC328C">
        <w:trPr>
          <w:trHeight w:val="639"/>
        </w:trPr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691486" w:rsidRPr="00FC328C" w:rsidRDefault="00691486" w:rsidP="008B592C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C328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Erstattungssumme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691486" w:rsidRPr="00FC328C" w:rsidRDefault="00691486" w:rsidP="00FC328C">
            <w:pPr>
              <w:ind w:right="452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47,65</w:t>
            </w:r>
          </w:p>
        </w:tc>
      </w:tr>
    </w:tbl>
    <w:p w:rsidR="00691486" w:rsidRDefault="00691486" w:rsidP="008553E0">
      <w:pPr>
        <w:spacing w:line="480" w:lineRule="auto"/>
        <w:rPr>
          <w:rFonts w:ascii="Arial" w:hAnsi="Arial" w:cs="Arial"/>
        </w:rPr>
      </w:pPr>
    </w:p>
    <w:p w:rsidR="00691486" w:rsidRPr="00501DD6" w:rsidRDefault="00691486" w:rsidP="008B592C">
      <w:pPr>
        <w:tabs>
          <w:tab w:val="left" w:pos="72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  <w:r>
        <w:rPr>
          <w:rFonts w:ascii="Arial" w:hAnsi="Arial" w:cs="Arial"/>
        </w:rPr>
        <w:tab/>
        <w:t>1</w:t>
      </w:r>
      <w:bookmarkStart w:id="0" w:name="_GoBack"/>
      <w:bookmarkEnd w:id="0"/>
      <w:r>
        <w:rPr>
          <w:rFonts w:ascii="Arial" w:hAnsi="Arial" w:cs="Arial"/>
        </w:rPr>
        <w:t>1.03.2019</w:t>
      </w:r>
    </w:p>
    <w:p w:rsidR="00691486" w:rsidRDefault="00691486" w:rsidP="008B592C">
      <w:pPr>
        <w:pBdr>
          <w:top w:val="single" w:sz="12" w:space="1" w:color="auto"/>
          <w:bottom w:val="single" w:sz="12" w:space="1" w:color="auto"/>
        </w:pBdr>
        <w:tabs>
          <w:tab w:val="left" w:pos="72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Pr="00501DD6">
        <w:rPr>
          <w:rFonts w:ascii="Arial" w:hAnsi="Arial" w:cs="Arial"/>
        </w:rPr>
        <w:t>des Antrag</w:t>
      </w:r>
      <w:r>
        <w:rPr>
          <w:rFonts w:ascii="Arial" w:hAnsi="Arial" w:cs="Arial"/>
        </w:rPr>
        <w:t>stellers/ der Antragstellerin</w:t>
      </w:r>
      <w:r>
        <w:rPr>
          <w:rFonts w:ascii="Arial" w:hAnsi="Arial" w:cs="Arial"/>
        </w:rPr>
        <w:tab/>
      </w:r>
      <w:r w:rsidRPr="00501DD6">
        <w:rPr>
          <w:rFonts w:ascii="Arial" w:hAnsi="Arial" w:cs="Arial"/>
        </w:rPr>
        <w:t>Datum</w:t>
      </w:r>
    </w:p>
    <w:p w:rsidR="00691486" w:rsidRPr="00501DD6" w:rsidRDefault="00691486" w:rsidP="008B592C">
      <w:pPr>
        <w:pBdr>
          <w:top w:val="single" w:sz="12" w:space="1" w:color="auto"/>
          <w:bottom w:val="single" w:sz="12" w:space="1" w:color="auto"/>
        </w:pBdr>
        <w:tabs>
          <w:tab w:val="left" w:pos="72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Max.mustermann@gmx.de                0177/111222333</w:t>
      </w:r>
    </w:p>
    <w:p w:rsidR="00691486" w:rsidRPr="00501DD6" w:rsidRDefault="00691486" w:rsidP="008553E0">
      <w:pPr>
        <w:spacing w:line="480" w:lineRule="auto"/>
        <w:rPr>
          <w:rFonts w:ascii="Arial" w:hAnsi="Arial" w:cs="Arial"/>
        </w:rPr>
      </w:pPr>
      <w:r w:rsidRPr="00501DD6">
        <w:rPr>
          <w:rFonts w:ascii="Arial" w:hAnsi="Arial" w:cs="Arial"/>
        </w:rPr>
        <w:t>Kontakt für Rückfragen durch den Förderverein (Telefon oder email)</w:t>
      </w:r>
    </w:p>
    <w:p w:rsidR="00691486" w:rsidRDefault="00691486" w:rsidP="008B592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Empfänger/Konto falls abweichend vom Antrag:</w:t>
      </w:r>
    </w:p>
    <w:p w:rsidR="00691486" w:rsidRDefault="00691486" w:rsidP="008B592C">
      <w:pPr>
        <w:rPr>
          <w:rFonts w:ascii="Arial" w:hAnsi="Arial" w:cs="Arial"/>
        </w:rPr>
      </w:pPr>
      <w:r>
        <w:rPr>
          <w:rFonts w:ascii="Arial" w:hAnsi="Arial" w:cs="Arial"/>
        </w:rPr>
        <w:t>DE 11 1111 0000 1111 0000 11</w:t>
      </w:r>
    </w:p>
    <w:p w:rsidR="00691486" w:rsidRPr="00501DD6" w:rsidRDefault="00691486" w:rsidP="008B592C">
      <w:pPr>
        <w:rPr>
          <w:rFonts w:ascii="Arial" w:hAnsi="Arial" w:cs="Arial"/>
        </w:rPr>
      </w:pPr>
      <w:r w:rsidRPr="00501DD6">
        <w:rPr>
          <w:rFonts w:ascii="Arial" w:hAnsi="Arial" w:cs="Arial"/>
        </w:rPr>
        <w:t>__________________________________________________________________</w:t>
      </w:r>
    </w:p>
    <w:p w:rsidR="00691486" w:rsidRPr="00501DD6" w:rsidRDefault="00691486" w:rsidP="00501DD6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01DD6">
        <w:rPr>
          <w:rFonts w:ascii="Arial" w:hAnsi="Arial" w:cs="Arial"/>
        </w:rPr>
        <w:t>Name; IBAN</w:t>
      </w:r>
      <w:r>
        <w:rPr>
          <w:rFonts w:ascii="Arial" w:hAnsi="Arial" w:cs="Arial"/>
        </w:rPr>
        <w:t>,</w:t>
      </w:r>
      <w:r w:rsidRPr="00501DD6">
        <w:rPr>
          <w:rFonts w:ascii="Arial" w:hAnsi="Arial" w:cs="Arial"/>
        </w:rPr>
        <w:t xml:space="preserve"> BIC)</w:t>
      </w:r>
    </w:p>
    <w:p w:rsidR="00691486" w:rsidRPr="00501DD6" w:rsidRDefault="00691486" w:rsidP="008553E0">
      <w:pPr>
        <w:rPr>
          <w:rFonts w:ascii="Arial" w:hAnsi="Arial" w:cs="Arial"/>
          <w:i/>
        </w:rPr>
      </w:pPr>
    </w:p>
    <w:p w:rsidR="00691486" w:rsidRPr="00501DD6" w:rsidRDefault="00691486" w:rsidP="008553E0">
      <w:pPr>
        <w:rPr>
          <w:rFonts w:ascii="Arial" w:hAnsi="Arial" w:cs="Arial"/>
          <w:i/>
        </w:rPr>
      </w:pPr>
      <w:r w:rsidRPr="00501DD6">
        <w:rPr>
          <w:rFonts w:ascii="Arial" w:hAnsi="Arial" w:cs="Arial"/>
          <w:i/>
        </w:rPr>
        <w:t>Regeln für die Abrechnung nach durchgeführter Maßnahme:</w:t>
      </w:r>
    </w:p>
    <w:p w:rsidR="00691486" w:rsidRPr="00501DD6" w:rsidRDefault="00691486" w:rsidP="008553E0">
      <w:pPr>
        <w:rPr>
          <w:rFonts w:ascii="Arial" w:hAnsi="Arial" w:cs="Arial"/>
        </w:rPr>
      </w:pPr>
      <w:r w:rsidRPr="00501DD6">
        <w:rPr>
          <w:rFonts w:ascii="Arial" w:hAnsi="Arial" w:cs="Arial"/>
          <w:i/>
        </w:rPr>
        <w:t>- Bitte die Quittungen (</w:t>
      </w:r>
      <w:r w:rsidRPr="00050C65">
        <w:rPr>
          <w:rFonts w:ascii="Arial" w:hAnsi="Arial" w:cs="Arial"/>
          <w:i/>
          <w:color w:val="FF0000"/>
        </w:rPr>
        <w:t xml:space="preserve">aufgeklebt und kopiert </w:t>
      </w:r>
      <w:r w:rsidRPr="00501DD6">
        <w:rPr>
          <w:rFonts w:ascii="Arial" w:hAnsi="Arial" w:cs="Arial"/>
          <w:i/>
        </w:rPr>
        <w:t xml:space="preserve">an den genehmigten Antrag an den Förderverein z.Hd. </w:t>
      </w:r>
      <w:r>
        <w:rPr>
          <w:rFonts w:ascii="Arial" w:hAnsi="Arial" w:cs="Arial"/>
          <w:i/>
        </w:rPr>
        <w:t>Martin Dambon</w:t>
      </w:r>
      <w:r w:rsidRPr="00501DD6">
        <w:rPr>
          <w:rFonts w:ascii="Arial" w:hAnsi="Arial" w:cs="Arial"/>
          <w:i/>
        </w:rPr>
        <w:t xml:space="preserve"> s</w:t>
      </w:r>
      <w:r>
        <w:rPr>
          <w:rFonts w:ascii="Arial" w:hAnsi="Arial" w:cs="Arial"/>
          <w:i/>
        </w:rPr>
        <w:t>chicken</w:t>
      </w:r>
      <w:r w:rsidRPr="00501DD6">
        <w:rPr>
          <w:rFonts w:ascii="Arial" w:hAnsi="Arial" w:cs="Arial"/>
        </w:rPr>
        <w:t>.</w:t>
      </w:r>
    </w:p>
    <w:p w:rsidR="00691486" w:rsidRPr="00501DD6" w:rsidRDefault="00691486" w:rsidP="00C97385">
      <w:pPr>
        <w:tabs>
          <w:tab w:val="left" w:pos="425"/>
          <w:tab w:val="left" w:pos="4253"/>
          <w:tab w:val="right" w:pos="9214"/>
        </w:tabs>
        <w:spacing w:line="240" w:lineRule="atLeast"/>
        <w:rPr>
          <w:rFonts w:ascii="Arial" w:hAnsi="Arial" w:cs="Arial"/>
          <w:b/>
        </w:rPr>
      </w:pPr>
      <w:r w:rsidRPr="00357B56"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  <w:t>Martin Dambon</w:t>
      </w:r>
      <w:r w:rsidRPr="00357B56">
        <w:rPr>
          <w:rFonts w:ascii="Arial" w:hAnsi="Arial" w:cs="Arial"/>
        </w:rPr>
        <w:t xml:space="preserve"> Förderverein HKS </w:t>
      </w:r>
      <w:r>
        <w:rPr>
          <w:rFonts w:ascii="Arial" w:hAnsi="Arial" w:cs="Arial"/>
        </w:rPr>
        <w:tab/>
      </w:r>
      <w:hyperlink r:id="rId7" w:history="1">
        <w:r w:rsidRPr="005722D6">
          <w:rPr>
            <w:rStyle w:val="Hyperlink"/>
            <w:sz w:val="24"/>
            <w:szCs w:val="24"/>
          </w:rPr>
          <w:t>kasse.fvhks@gmail.com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br/>
        <w:t xml:space="preserve">Anja Brückmann </w:t>
      </w:r>
      <w:r w:rsidRPr="00357B56">
        <w:rPr>
          <w:rFonts w:ascii="Arial" w:hAnsi="Arial" w:cs="Arial"/>
        </w:rPr>
        <w:t>Förderverein</w:t>
      </w:r>
      <w:r>
        <w:rPr>
          <w:rFonts w:ascii="Arial" w:hAnsi="Arial" w:cs="Arial"/>
        </w:rPr>
        <w:t xml:space="preserve"> HKS</w:t>
      </w:r>
      <w:r>
        <w:rPr>
          <w:rFonts w:ascii="Arial" w:hAnsi="Arial" w:cs="Arial"/>
        </w:rPr>
        <w:tab/>
      </w:r>
      <w:hyperlink r:id="rId8" w:history="1">
        <w:r w:rsidRPr="00914B6F">
          <w:rPr>
            <w:rStyle w:val="Hyperlink"/>
            <w:sz w:val="24"/>
            <w:szCs w:val="24"/>
          </w:rPr>
          <w:t>vorstand-fvhks@gmx.de</w:t>
        </w:r>
      </w:hyperlink>
    </w:p>
    <w:p w:rsidR="00691486" w:rsidRPr="00501DD6" w:rsidRDefault="00691486" w:rsidP="00D84DD3">
      <w:pPr>
        <w:rPr>
          <w:rFonts w:ascii="Arial" w:hAnsi="Arial" w:cs="Arial"/>
        </w:rPr>
      </w:pPr>
    </w:p>
    <w:sectPr w:rsidR="00691486" w:rsidRPr="00501DD6" w:rsidSect="008E08BE">
      <w:headerReference w:type="default" r:id="rId9"/>
      <w:footerReference w:type="default" r:id="rId10"/>
      <w:footnotePr>
        <w:pos w:val="beneathText"/>
      </w:footnotePr>
      <w:pgSz w:w="11905" w:h="16837"/>
      <w:pgMar w:top="1418" w:right="1276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86" w:rsidRDefault="00691486">
      <w:r>
        <w:separator/>
      </w:r>
    </w:p>
  </w:endnote>
  <w:endnote w:type="continuationSeparator" w:id="0">
    <w:p w:rsidR="00691486" w:rsidRDefault="006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 A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86" w:rsidRDefault="00691486">
    <w:pPr>
      <w:tabs>
        <w:tab w:val="left" w:pos="425"/>
        <w:tab w:val="left" w:pos="7938"/>
      </w:tabs>
      <w:spacing w:line="240" w:lineRule="atLeast"/>
      <w:ind w:right="360"/>
      <w:jc w:val="both"/>
      <w:rPr>
        <w:rFonts w:ascii="Arial" w:hAnsi="Arial" w:cs="Arial"/>
        <w:b/>
        <w:sz w:val="22"/>
        <w:szCs w:val="22"/>
        <w:lang w:eastAsia="ar-SA"/>
      </w:rPr>
    </w:pPr>
    <w:r>
      <w:rPr>
        <w:rFonts w:ascii="Arial" w:hAnsi="Arial" w:cs="Arial"/>
        <w:b/>
        <w:sz w:val="22"/>
        <w:szCs w:val="22"/>
        <w:lang w:eastAsia="ar-SA"/>
      </w:rPr>
      <w:t>Sitz des Vereins: Elisabeth-von-Thadden-Str. 16a,  51377 Leverkusen</w:t>
    </w:r>
  </w:p>
  <w:p w:rsidR="00691486" w:rsidRDefault="00691486">
    <w:pPr>
      <w:tabs>
        <w:tab w:val="left" w:pos="425"/>
        <w:tab w:val="left" w:pos="7938"/>
      </w:tabs>
      <w:spacing w:line="240" w:lineRule="atLeast"/>
      <w:ind w:right="360"/>
      <w:jc w:val="both"/>
      <w:rPr>
        <w:rFonts w:ascii="Arial" w:hAnsi="Arial" w:cs="Arial"/>
        <w:b/>
        <w:sz w:val="22"/>
        <w:szCs w:val="22"/>
        <w:lang w:eastAsia="ar-SA"/>
      </w:rPr>
    </w:pPr>
    <w:r>
      <w:rPr>
        <w:rFonts w:ascii="Arial" w:hAnsi="Arial" w:cs="Arial"/>
        <w:b/>
        <w:sz w:val="22"/>
        <w:szCs w:val="22"/>
        <w:lang w:eastAsia="ar-SA"/>
      </w:rPr>
      <w:t xml:space="preserve">Vorstandsmitglieder: </w:t>
    </w:r>
    <w:r>
      <w:rPr>
        <w:sz w:val="24"/>
        <w:szCs w:val="24"/>
      </w:rPr>
      <w:t>Anja Brückmann, Martina Rosenau, Martin Dambon</w:t>
    </w:r>
  </w:p>
  <w:p w:rsidR="00691486" w:rsidRDefault="00691486">
    <w:pPr>
      <w:tabs>
        <w:tab w:val="left" w:pos="425"/>
        <w:tab w:val="left" w:pos="7938"/>
      </w:tabs>
      <w:spacing w:line="240" w:lineRule="atLeast"/>
      <w:jc w:val="both"/>
      <w:rPr>
        <w:rFonts w:ascii="Arial" w:hAnsi="Arial" w:cs="Arial"/>
        <w:sz w:val="18"/>
        <w:szCs w:val="18"/>
        <w:lang w:eastAsia="ar-SA"/>
      </w:rPr>
    </w:pPr>
    <w:r>
      <w:rPr>
        <w:rFonts w:ascii="Arial" w:hAnsi="Arial" w:cs="Arial"/>
        <w:sz w:val="18"/>
        <w:szCs w:val="18"/>
        <w:lang w:eastAsia="ar-SA"/>
      </w:rPr>
      <w:t xml:space="preserve">Konto: IBAN DE38 3755 1440 0107 0056 96, BIC WELADEDLLEV, Sparkasse Leverkusen  </w:t>
    </w:r>
  </w:p>
  <w:p w:rsidR="00691486" w:rsidRDefault="00691486">
    <w:pPr>
      <w:tabs>
        <w:tab w:val="left" w:pos="425"/>
        <w:tab w:val="left" w:pos="7938"/>
      </w:tabs>
      <w:spacing w:line="240" w:lineRule="atLeast"/>
      <w:jc w:val="both"/>
      <w:rPr>
        <w:rFonts w:ascii="Arial" w:hAnsi="Arial" w:cs="Arial"/>
        <w:sz w:val="18"/>
        <w:szCs w:val="18"/>
        <w:lang w:eastAsia="ar-SA"/>
      </w:rPr>
    </w:pPr>
    <w:r>
      <w:rPr>
        <w:rFonts w:ascii="Arial" w:hAnsi="Arial" w:cs="Arial"/>
        <w:sz w:val="18"/>
        <w:szCs w:val="18"/>
        <w:lang w:eastAsia="ar-SA"/>
      </w:rPr>
      <w:t>(Berechtigung zur Ausstellung von Spendenbescheinigungen für steuerliche Zwecke gemäß Bescheid des Finanzamtes Leverkusen vom 27.08.2018 StNr. 230/5724/1700)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86" w:rsidRDefault="00691486">
      <w:r>
        <w:separator/>
      </w:r>
    </w:p>
  </w:footnote>
  <w:footnote w:type="continuationSeparator" w:id="0">
    <w:p w:rsidR="00691486" w:rsidRDefault="0069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86" w:rsidRDefault="00691486">
    <w:pPr>
      <w:rPr>
        <w:rFonts w:ascii="Arial" w:hAnsi="Arial"/>
        <w:b/>
        <w:sz w:val="36"/>
        <w:szCs w:val="36"/>
        <w:lang w:eastAsia="ar-S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9.4pt;margin-top:-12.65pt;width:109.9pt;height:110.7pt;z-index:251660288;mso-wrap-distance-left:9.05pt;mso-wrap-distance-right:9.05pt" filled="t">
          <v:fill color2="black"/>
          <v:imagedata r:id="rId1" o:title=""/>
          <w10:wrap type="topAndBottom"/>
        </v:shape>
        <o:OLEObject Type="Embed" ProgID="Microsoft" ShapeID="_x0000_s2049" DrawAspect="Content" ObjectID="_1621399028" r:id="rId2"/>
      </w:pict>
    </w:r>
    <w:r>
      <w:rPr>
        <w:rFonts w:ascii="Arial" w:hAnsi="Arial"/>
        <w:b/>
        <w:sz w:val="36"/>
        <w:szCs w:val="36"/>
        <w:lang w:eastAsia="ar-SA"/>
      </w:rPr>
      <w:t>Förderverein der</w:t>
    </w:r>
  </w:p>
  <w:p w:rsidR="00691486" w:rsidRDefault="00691486">
    <w:pPr>
      <w:rPr>
        <w:rFonts w:ascii="Arial" w:hAnsi="Arial"/>
        <w:b/>
        <w:sz w:val="36"/>
        <w:szCs w:val="36"/>
        <w:lang w:eastAsia="ar-SA"/>
      </w:rPr>
    </w:pPr>
    <w:r>
      <w:rPr>
        <w:rFonts w:ascii="Arial" w:hAnsi="Arial"/>
        <w:b/>
        <w:sz w:val="36"/>
        <w:szCs w:val="36"/>
        <w:lang w:eastAsia="ar-SA"/>
      </w:rPr>
      <w:t>Hugo-Kükelhaus-Schule</w:t>
    </w:r>
  </w:p>
  <w:p w:rsidR="00691486" w:rsidRDefault="00691486" w:rsidP="00490928">
    <w:pPr>
      <w:rPr>
        <w:rFonts w:ascii="Arial" w:hAnsi="Arial"/>
        <w:b/>
        <w:sz w:val="36"/>
        <w:szCs w:val="36"/>
        <w:lang w:eastAsia="ar-SA"/>
      </w:rPr>
    </w:pPr>
    <w:r>
      <w:rPr>
        <w:rFonts w:ascii="Arial" w:hAnsi="Arial"/>
        <w:b/>
        <w:sz w:val="36"/>
        <w:szCs w:val="36"/>
        <w:lang w:eastAsia="ar-SA"/>
      </w:rPr>
      <w:t>In Leverkusen e.V.</w:t>
    </w:r>
  </w:p>
  <w:p w:rsidR="00691486" w:rsidRDefault="00691486" w:rsidP="00490928">
    <w:pPr>
      <w:rPr>
        <w:rFonts w:ascii="Arial" w:hAnsi="Arial"/>
        <w:b/>
        <w:sz w:val="36"/>
        <w:szCs w:val="36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078361F"/>
    <w:multiLevelType w:val="hybridMultilevel"/>
    <w:tmpl w:val="1EDAD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25AC"/>
    <w:multiLevelType w:val="hybridMultilevel"/>
    <w:tmpl w:val="05D07CBC"/>
    <w:lvl w:ilvl="0" w:tplc="1526B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D6335"/>
    <w:multiLevelType w:val="hybridMultilevel"/>
    <w:tmpl w:val="743A74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CF6"/>
    <w:rsid w:val="00050C65"/>
    <w:rsid w:val="0007554A"/>
    <w:rsid w:val="000D6C47"/>
    <w:rsid w:val="00127CF9"/>
    <w:rsid w:val="001674B7"/>
    <w:rsid w:val="00185232"/>
    <w:rsid w:val="001A01A0"/>
    <w:rsid w:val="001D73FB"/>
    <w:rsid w:val="00216506"/>
    <w:rsid w:val="00241415"/>
    <w:rsid w:val="002A236F"/>
    <w:rsid w:val="002A68E1"/>
    <w:rsid w:val="00354C80"/>
    <w:rsid w:val="00357B56"/>
    <w:rsid w:val="0037684B"/>
    <w:rsid w:val="003E225C"/>
    <w:rsid w:val="00414C5F"/>
    <w:rsid w:val="00450A8C"/>
    <w:rsid w:val="0047191E"/>
    <w:rsid w:val="00473B20"/>
    <w:rsid w:val="00474941"/>
    <w:rsid w:val="00490928"/>
    <w:rsid w:val="00501DD6"/>
    <w:rsid w:val="0057057A"/>
    <w:rsid w:val="005722D6"/>
    <w:rsid w:val="005C0036"/>
    <w:rsid w:val="00624F8D"/>
    <w:rsid w:val="00641E76"/>
    <w:rsid w:val="00691486"/>
    <w:rsid w:val="006A18A3"/>
    <w:rsid w:val="006A7D09"/>
    <w:rsid w:val="006D2AB2"/>
    <w:rsid w:val="0071161C"/>
    <w:rsid w:val="0079615B"/>
    <w:rsid w:val="007E4DF3"/>
    <w:rsid w:val="007E62CC"/>
    <w:rsid w:val="00805221"/>
    <w:rsid w:val="00815ABA"/>
    <w:rsid w:val="00820051"/>
    <w:rsid w:val="00825EB5"/>
    <w:rsid w:val="008553E0"/>
    <w:rsid w:val="00877566"/>
    <w:rsid w:val="00880379"/>
    <w:rsid w:val="008A6CF6"/>
    <w:rsid w:val="008B3FCA"/>
    <w:rsid w:val="008B592C"/>
    <w:rsid w:val="008C01AD"/>
    <w:rsid w:val="008E08BE"/>
    <w:rsid w:val="008E3428"/>
    <w:rsid w:val="008F2559"/>
    <w:rsid w:val="008F4C40"/>
    <w:rsid w:val="0091252E"/>
    <w:rsid w:val="00914B6F"/>
    <w:rsid w:val="00943D9B"/>
    <w:rsid w:val="00960839"/>
    <w:rsid w:val="0099316D"/>
    <w:rsid w:val="009D2B14"/>
    <w:rsid w:val="00A171A7"/>
    <w:rsid w:val="00AF5ABD"/>
    <w:rsid w:val="00B50C47"/>
    <w:rsid w:val="00B53CE0"/>
    <w:rsid w:val="00C05C0E"/>
    <w:rsid w:val="00C214E3"/>
    <w:rsid w:val="00C26F48"/>
    <w:rsid w:val="00C532F0"/>
    <w:rsid w:val="00C97385"/>
    <w:rsid w:val="00CD197C"/>
    <w:rsid w:val="00CE4AA4"/>
    <w:rsid w:val="00D15174"/>
    <w:rsid w:val="00D3725C"/>
    <w:rsid w:val="00D84DD3"/>
    <w:rsid w:val="00DD10B4"/>
    <w:rsid w:val="00DF6212"/>
    <w:rsid w:val="00DF6895"/>
    <w:rsid w:val="00E260F0"/>
    <w:rsid w:val="00E52AAC"/>
    <w:rsid w:val="00FA5CBB"/>
    <w:rsid w:val="00FB6BAB"/>
    <w:rsid w:val="00FC328C"/>
    <w:rsid w:val="00FE567C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BE"/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8BE"/>
    <w:pPr>
      <w:keepNext/>
      <w:numPr>
        <w:numId w:val="1"/>
      </w:numPr>
      <w:tabs>
        <w:tab w:val="left" w:pos="7655"/>
      </w:tabs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8BE"/>
    <w:pPr>
      <w:keepNext/>
      <w:numPr>
        <w:ilvl w:val="1"/>
        <w:numId w:val="1"/>
      </w:numPr>
      <w:tabs>
        <w:tab w:val="left" w:pos="7371"/>
      </w:tabs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08BE"/>
    <w:pPr>
      <w:keepNext/>
      <w:tabs>
        <w:tab w:val="left" w:pos="425"/>
        <w:tab w:val="left" w:pos="1984"/>
      </w:tabs>
      <w:spacing w:line="240" w:lineRule="atLeast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84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684B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684B"/>
    <w:rPr>
      <w:rFonts w:ascii="Cambria" w:hAnsi="Cambria" w:cs="Times New Roman"/>
      <w:b/>
      <w:bCs/>
      <w:noProof/>
      <w:sz w:val="26"/>
      <w:szCs w:val="26"/>
    </w:rPr>
  </w:style>
  <w:style w:type="character" w:customStyle="1" w:styleId="Absatz-Standardschriftart1">
    <w:name w:val="Absatz-Standardschriftart1"/>
    <w:uiPriority w:val="99"/>
    <w:rsid w:val="008E08BE"/>
  </w:style>
  <w:style w:type="character" w:customStyle="1" w:styleId="WW-Absatz-Standardschriftart">
    <w:name w:val="WW-Absatz-Standardschriftart"/>
    <w:uiPriority w:val="99"/>
    <w:rsid w:val="008E08BE"/>
  </w:style>
  <w:style w:type="character" w:customStyle="1" w:styleId="WW-Absatz-Standardschriftart1">
    <w:name w:val="WW-Absatz-Standardschriftart1"/>
    <w:uiPriority w:val="99"/>
    <w:rsid w:val="008E08BE"/>
  </w:style>
  <w:style w:type="character" w:customStyle="1" w:styleId="WW-Absatz-Standardschriftart11">
    <w:name w:val="WW-Absatz-Standardschriftart11"/>
    <w:uiPriority w:val="99"/>
    <w:rsid w:val="008E08BE"/>
  </w:style>
  <w:style w:type="paragraph" w:customStyle="1" w:styleId="berschrift">
    <w:name w:val="Überschrift"/>
    <w:basedOn w:val="Normal"/>
    <w:next w:val="BodyText"/>
    <w:uiPriority w:val="99"/>
    <w:rsid w:val="008E08BE"/>
    <w:pPr>
      <w:keepNext/>
      <w:spacing w:before="240" w:after="120"/>
    </w:pPr>
    <w:rPr>
      <w:rFonts w:ascii="Albany AMT" w:hAnsi="Albany AMT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E08BE"/>
    <w:pPr>
      <w:tabs>
        <w:tab w:val="left" w:pos="7371"/>
      </w:tabs>
      <w:spacing w:line="360" w:lineRule="auto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684B"/>
    <w:rPr>
      <w:rFonts w:cs="Times New Roman"/>
      <w:noProof/>
      <w:sz w:val="20"/>
      <w:szCs w:val="20"/>
    </w:rPr>
  </w:style>
  <w:style w:type="paragraph" w:styleId="List">
    <w:name w:val="List"/>
    <w:basedOn w:val="BodyText"/>
    <w:uiPriority w:val="99"/>
    <w:semiHidden/>
    <w:rsid w:val="008E08BE"/>
  </w:style>
  <w:style w:type="paragraph" w:customStyle="1" w:styleId="Beschriftung1">
    <w:name w:val="Beschriftung1"/>
    <w:basedOn w:val="Normal"/>
    <w:uiPriority w:val="99"/>
    <w:rsid w:val="008E08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uiPriority w:val="99"/>
    <w:rsid w:val="008E08BE"/>
    <w:pPr>
      <w:suppressLineNumbers/>
    </w:pPr>
  </w:style>
  <w:style w:type="paragraph" w:styleId="Header">
    <w:name w:val="header"/>
    <w:basedOn w:val="Normal"/>
    <w:link w:val="HeaderChar"/>
    <w:uiPriority w:val="99"/>
    <w:semiHidden/>
    <w:rsid w:val="008E0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84B"/>
    <w:rPr>
      <w:rFonts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E0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84B"/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7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3FB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99"/>
    <w:qFormat/>
    <w:rsid w:val="008B3FC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16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53E0"/>
    <w:rPr>
      <w:rFonts w:ascii="Cambria" w:eastAsia="MS Mincho" w:hAnsi="Cambr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C9738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-fvhks@gmx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se.fvhk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127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Birgit</dc:creator>
  <cp:keywords/>
  <dc:description/>
  <cp:lastModifiedBy>Martin&amp;Sabine</cp:lastModifiedBy>
  <cp:revision>4</cp:revision>
  <cp:lastPrinted>2019-03-08T12:01:00Z</cp:lastPrinted>
  <dcterms:created xsi:type="dcterms:W3CDTF">2019-06-06T17:24:00Z</dcterms:created>
  <dcterms:modified xsi:type="dcterms:W3CDTF">2019-06-07T05:51:00Z</dcterms:modified>
</cp:coreProperties>
</file>